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9283E" w14:textId="07ED212D" w:rsidR="00ED2BA2" w:rsidRPr="00ED2BA2" w:rsidRDefault="00ED2BA2" w:rsidP="00ED2BA2">
      <w:pPr>
        <w:pStyle w:val="NormalWeb"/>
        <w:shd w:val="clear" w:color="auto" w:fill="FFFFFF"/>
        <w:bidi/>
        <w:jc w:val="center"/>
        <w:rPr>
          <w:rFonts w:ascii="Arial" w:hAnsi="Arial" w:cs="B Nazanin"/>
          <w:b/>
          <w:bCs/>
          <w:color w:val="222222"/>
          <w:sz w:val="36"/>
          <w:szCs w:val="36"/>
          <w:lang w:bidi="fa-IR"/>
        </w:rPr>
      </w:pPr>
      <w:bookmarkStart w:id="0" w:name="_GoBack"/>
      <w:bookmarkEnd w:id="0"/>
      <w:r w:rsidRPr="00ED2BA2">
        <w:rPr>
          <w:rFonts w:ascii="Arial" w:hAnsi="Arial" w:cs="B Nazanin" w:hint="cs"/>
          <w:b/>
          <w:bCs/>
          <w:color w:val="222222"/>
          <w:sz w:val="36"/>
          <w:szCs w:val="36"/>
          <w:rtl/>
          <w:lang w:bidi="fa-IR"/>
        </w:rPr>
        <w:t>بسمه تعالی</w:t>
      </w:r>
    </w:p>
    <w:p w14:paraId="636857E6" w14:textId="39BDF47D" w:rsidR="00ED2BA2" w:rsidRDefault="00ED2BA2" w:rsidP="00ED2BA2">
      <w:pPr>
        <w:pStyle w:val="NormalWeb"/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/>
          <w:b/>
          <w:bCs/>
          <w:color w:val="222222"/>
          <w:sz w:val="36"/>
          <w:szCs w:val="36"/>
          <w:rtl/>
        </w:rPr>
        <w:t>مدرسه پژوهشی تابستانه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مشترک</w:t>
      </w:r>
      <w:r>
        <w:rPr>
          <w:rFonts w:ascii="Arial" w:hAnsi="Arial" w:cs="B Nazanin"/>
          <w:color w:val="222222"/>
          <w:sz w:val="36"/>
          <w:szCs w:val="36"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کمیته تحقیقات و فناوری دانشجویی دانشکده علوم پزشکی شوشتر، دانشکده علوم پزشکی بهبهان و دانشگاه علوم پزشکی جندی شاپور اهواز در شهریور ماه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۱۴۰۲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بصورت مجازی برگزار شد</w:t>
      </w:r>
      <w:r>
        <w:rPr>
          <w:rFonts w:ascii="Arial" w:hAnsi="Arial" w:cs="B Nazanin"/>
          <w:color w:val="222222"/>
          <w:sz w:val="36"/>
          <w:szCs w:val="36"/>
        </w:rPr>
        <w:t xml:space="preserve"> .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br/>
        <w:t>لیست و زمانبندی کارگاه های برگزار شده در مدرسه تابستانه پژوهشی به شرح زیر می باشد:</w:t>
      </w:r>
    </w:p>
    <w:p w14:paraId="5C7841D4" w14:textId="0C824C31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جستجو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در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پایگاه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های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علمی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مقدماتی،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۱۸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</w:t>
      </w:r>
      <w:r w:rsidRPr="00ED2BA2">
        <w:rPr>
          <w:rFonts w:ascii="Calibri" w:hAnsi="Calibri" w:cs="Calibri" w:hint="cs"/>
          <w:color w:val="222222"/>
          <w:sz w:val="36"/>
          <w:szCs w:val="36"/>
          <w:rtl/>
        </w:rPr>
        <w:t> 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ساعت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25A166FD" w14:textId="3BF8CB28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روش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تحقیق،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۱۴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154C4EF7" w14:textId="7DB1B609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پروپوزال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نویسی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(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پروپوزال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پژوهشی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>)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۱۳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5E06246A" w14:textId="2EBFF5FA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پروپوزال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نویسی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(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پروپوزال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فناورانه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>)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</w:t>
      </w:r>
      <w:r w:rsidRPr="00ED2BA2">
        <w:rPr>
          <w:rFonts w:ascii="Calibri" w:hAnsi="Calibri" w:cs="Calibri" w:hint="cs"/>
          <w:color w:val="222222"/>
          <w:sz w:val="36"/>
          <w:szCs w:val="36"/>
          <w:rtl/>
        </w:rPr>
        <w:t> 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ساعت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24EBC282" w14:textId="0391C3FB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Calibri" w:hAnsi="Calibri" w:cs="Calibri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چکیده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نویسی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و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نحوه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ارسال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به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کنگره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۲۰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118318E4" w14:textId="6D5EA6A3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Calibri" w:hAnsi="Calibri" w:cs="Calibri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مقاله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نویسی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(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مقاله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اورجینال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>)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1C385248" w14:textId="37B96754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مقاله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نویسی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(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مقاله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مروری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سیستماتیک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>)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۲۶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60B030EC" w14:textId="632BA3D0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Calibri" w:hAnsi="Calibri" w:cs="Calibri"/>
          <w:color w:val="222222"/>
          <w:sz w:val="36"/>
          <w:szCs w:val="36"/>
        </w:rPr>
      </w:pP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سابمیت مقاله،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۲۷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003C7043" w14:textId="29AB5BFC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Calibri" w:hAnsi="Calibri" w:cs="Calibri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ایده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پردازی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و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ثبت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اختراع،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۲۱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645F3E83" w14:textId="77777777" w:rsid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اخلاق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در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پژوهش،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۲۲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6149306A" w14:textId="54C9FF98" w:rsidR="00ED2BA2" w:rsidRPr="00ED2BA2" w:rsidRDefault="00ED2BA2" w:rsidP="00ED2BA2">
      <w:pPr>
        <w:pStyle w:val="NormalWeb"/>
        <w:numPr>
          <w:ilvl w:val="0"/>
          <w:numId w:val="4"/>
        </w:numPr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کسب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و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کار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نوآورانه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در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حوزه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</w:t>
      </w:r>
      <w:r w:rsidRPr="00ED2BA2">
        <w:rPr>
          <w:rFonts w:ascii="Arial" w:hAnsi="Arial" w:cs="B Nazanin" w:hint="cs"/>
          <w:color w:val="222222"/>
          <w:sz w:val="36"/>
          <w:szCs w:val="36"/>
          <w:rtl/>
        </w:rPr>
        <w:t>سلامت،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۲۸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شهریور، ساعت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۹</w:t>
      </w:r>
      <w:r w:rsidRPr="00ED2BA2">
        <w:rPr>
          <w:rFonts w:ascii="Arial" w:hAnsi="Arial" w:cs="B Nazanin"/>
          <w:color w:val="222222"/>
          <w:sz w:val="36"/>
          <w:szCs w:val="36"/>
          <w:rtl/>
        </w:rPr>
        <w:t xml:space="preserve"> تا </w:t>
      </w:r>
      <w:r w:rsidRPr="00ED2BA2">
        <w:rPr>
          <w:rFonts w:ascii="Arial" w:hAnsi="Arial" w:cs="B Nazanin"/>
          <w:color w:val="222222"/>
          <w:sz w:val="36"/>
          <w:szCs w:val="36"/>
          <w:rtl/>
          <w:lang w:bidi="fa-IR"/>
        </w:rPr>
        <w:t>۱۲</w:t>
      </w:r>
    </w:p>
    <w:p w14:paraId="783D0405" w14:textId="77777777" w:rsidR="00ED2BA2" w:rsidRDefault="00ED2BA2" w:rsidP="00ED2BA2">
      <w:pPr>
        <w:pStyle w:val="NormalWeb"/>
        <w:shd w:val="clear" w:color="auto" w:fill="FFFFFF"/>
        <w:bidi/>
        <w:rPr>
          <w:rFonts w:ascii="Arial" w:hAnsi="Arial" w:cs="B Nazanin"/>
          <w:color w:val="222222"/>
          <w:sz w:val="36"/>
          <w:szCs w:val="36"/>
        </w:rPr>
      </w:pPr>
      <w:r w:rsidRPr="00ED2BA2">
        <w:rPr>
          <w:rFonts w:ascii="Arial" w:hAnsi="Arial" w:cs="B Nazanin"/>
          <w:color w:val="222222"/>
          <w:sz w:val="36"/>
          <w:szCs w:val="36"/>
          <w:rtl/>
        </w:rPr>
        <w:t>لازم به ذکر است تمام کارگاه ها برای دانشجویان بصورت رایگان در بستر اسکای روم برگزار شد و به شرکت کنندگان در کارگاه ها گواهی معتبر اعطا شد.</w:t>
      </w:r>
    </w:p>
    <w:p w14:paraId="4FD33843" w14:textId="2786C4EA" w:rsidR="00ED2BA2" w:rsidRPr="00ED2BA2" w:rsidRDefault="00ED2BA2" w:rsidP="00ED2BA2">
      <w:pPr>
        <w:pStyle w:val="NormalWeb"/>
        <w:shd w:val="clear" w:color="auto" w:fill="FFFFFF"/>
        <w:bidi/>
        <w:rPr>
          <w:rFonts w:ascii="Arial" w:hAnsi="Arial" w:cs="B Nazanin"/>
          <w:color w:val="222222"/>
          <w:sz w:val="36"/>
          <w:szCs w:val="36"/>
          <w:rtl/>
        </w:rPr>
      </w:pPr>
      <w:r w:rsidRPr="00ED2BA2">
        <w:rPr>
          <w:rFonts w:ascii="Arial" w:hAnsi="Arial" w:cs="B Nazanin"/>
          <w:color w:val="222222"/>
          <w:sz w:val="36"/>
          <w:szCs w:val="36"/>
          <w:rtl/>
        </w:rPr>
        <w:br/>
        <w:t>در پیوست پوستر های کارگاه ها به تفکیک الصاق میشود .</w:t>
      </w:r>
    </w:p>
    <w:p w14:paraId="73BA9526" w14:textId="1C3CEC95" w:rsidR="00CB44A7" w:rsidRDefault="00CB44A7" w:rsidP="00CB44A7">
      <w:pPr>
        <w:rPr>
          <w:rFonts w:cs="B Nazanin"/>
          <w:sz w:val="32"/>
          <w:szCs w:val="32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91FCAE6" wp14:editId="02B5542A">
            <wp:extent cx="581850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61EC" w14:textId="7023D135" w:rsidR="00CB44A7" w:rsidRDefault="00CB44A7">
      <w:pPr>
        <w:rPr>
          <w:rFonts w:cs="B Nazanin"/>
          <w:sz w:val="32"/>
          <w:szCs w:val="32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1B75C18" wp14:editId="52CBD128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E1C1" w14:textId="62A5065D" w:rsidR="00CB44A7" w:rsidRDefault="00CB44A7">
      <w:pPr>
        <w:rPr>
          <w:rFonts w:cs="B Nazanin"/>
          <w:sz w:val="32"/>
          <w:szCs w:val="32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626CB5E1" wp14:editId="36914BEB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7F8A6AC7" wp14:editId="466F39ED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7C2F3FA9" wp14:editId="2396DF42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3BAA41D6" wp14:editId="7EFC6BCE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0DAC89EF" wp14:editId="59DB060C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2F344B79" wp14:editId="3C014BA8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04403CE6" wp14:editId="225D881B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0192E7FD" wp14:editId="6FF1FE37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CBDB" w14:textId="209BFDE2" w:rsidR="00CB44A7" w:rsidRDefault="00CB44A7">
      <w:pPr>
        <w:rPr>
          <w:rFonts w:cs="B Nazanin"/>
          <w:sz w:val="32"/>
          <w:szCs w:val="32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17337A23" wp14:editId="490359E2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8538" w14:textId="1B3B45C6" w:rsidR="00CB44A7" w:rsidRPr="00ED2BA2" w:rsidRDefault="00CB44A7">
      <w:pPr>
        <w:rPr>
          <w:rFonts w:cs="B Nazanin"/>
          <w:sz w:val="32"/>
          <w:szCs w:val="32"/>
        </w:rPr>
      </w:pPr>
      <w:r>
        <w:rPr>
          <w:noProof/>
          <w:lang w:bidi="fa-IR"/>
        </w:rPr>
        <w:lastRenderedPageBreak/>
        <w:drawing>
          <wp:inline distT="0" distB="0" distL="0" distR="0" wp14:anchorId="3306224B" wp14:editId="0F525685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4A7" w:rsidRPr="00ED2BA2" w:rsidSect="00ED2BA2"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1E7"/>
      </v:shape>
    </w:pict>
  </w:numPicBullet>
  <w:abstractNum w:abstractNumId="0" w15:restartNumberingAfterBreak="0">
    <w:nsid w:val="4A00143B"/>
    <w:multiLevelType w:val="hybridMultilevel"/>
    <w:tmpl w:val="947E0F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5714A"/>
    <w:multiLevelType w:val="hybridMultilevel"/>
    <w:tmpl w:val="C672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B2678"/>
    <w:multiLevelType w:val="hybridMultilevel"/>
    <w:tmpl w:val="01F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37902"/>
    <w:multiLevelType w:val="hybridMultilevel"/>
    <w:tmpl w:val="26863F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A2"/>
    <w:rsid w:val="002D0667"/>
    <w:rsid w:val="004A026B"/>
    <w:rsid w:val="00CB44A7"/>
    <w:rsid w:val="00ED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1C9F6D"/>
  <w15:chartTrackingRefBased/>
  <w15:docId w15:val="{4C8B9606-D9EB-415A-84AC-17AAB7E0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iran</dc:creator>
  <cp:keywords/>
  <dc:description/>
  <cp:lastModifiedBy>moavenat</cp:lastModifiedBy>
  <cp:revision>2</cp:revision>
  <dcterms:created xsi:type="dcterms:W3CDTF">2023-10-14T06:09:00Z</dcterms:created>
  <dcterms:modified xsi:type="dcterms:W3CDTF">2023-10-14T06:09:00Z</dcterms:modified>
</cp:coreProperties>
</file>